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64C3" w14:textId="77777777" w:rsidR="00CC1E15" w:rsidRDefault="00CC1E15" w:rsidP="00F76395">
      <w:pPr>
        <w:spacing w:line="360" w:lineRule="auto"/>
        <w:rPr>
          <w:rFonts w:ascii="Arial" w:hAnsi="Arial" w:cs="Arial"/>
          <w:sz w:val="20"/>
          <w:szCs w:val="20"/>
        </w:rPr>
      </w:pPr>
    </w:p>
    <w:p w14:paraId="6AB7E790" w14:textId="77777777" w:rsidR="00F76395" w:rsidRPr="00373995" w:rsidRDefault="00F76395" w:rsidP="00F76395">
      <w:pPr>
        <w:jc w:val="center"/>
        <w:rPr>
          <w:b/>
          <w:sz w:val="32"/>
          <w:szCs w:val="32"/>
        </w:rPr>
      </w:pPr>
      <w:r w:rsidRPr="00373995">
        <w:rPr>
          <w:b/>
          <w:sz w:val="32"/>
          <w:szCs w:val="32"/>
        </w:rPr>
        <w:t>EDITAL DE CONVOCAÇÃO PARA INSCRIÇÃO DE CHAPAS E ELEIÇÃO DA DIRETORIA E CONSELHO FISCAL DA CDL</w:t>
      </w:r>
    </w:p>
    <w:p w14:paraId="2C3B65AB" w14:textId="77777777" w:rsidR="00F76395" w:rsidRDefault="00F76395" w:rsidP="00F76395">
      <w:pPr>
        <w:jc w:val="both"/>
      </w:pPr>
    </w:p>
    <w:p w14:paraId="232034EC" w14:textId="77777777" w:rsidR="00F76395" w:rsidRDefault="00F76395" w:rsidP="00F76395">
      <w:pPr>
        <w:jc w:val="both"/>
      </w:pPr>
    </w:p>
    <w:p w14:paraId="7DB8093D" w14:textId="41ACF42D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A Câmara de Dirigentes Lojistas de Vitória da Conquista – BA, no uso de suas atribuições estatutárias e regimentais, torna público o presente EDITAL DE CONVOCAÇÃO para inscrição e eleição das chapas concorrentes à Diretoria Executiva e ao Conselho Fiscal da entidade, observadas as disposições estatutárias e o regulamento eleitoral aplicável, conforme segue: </w:t>
      </w:r>
    </w:p>
    <w:p w14:paraId="64E71EC4" w14:textId="77777777" w:rsidR="00F76395" w:rsidRPr="00373995" w:rsidRDefault="00F76395" w:rsidP="00F76395">
      <w:pPr>
        <w:jc w:val="both"/>
        <w:rPr>
          <w:sz w:val="23"/>
          <w:szCs w:val="23"/>
        </w:rPr>
      </w:pPr>
    </w:p>
    <w:p w14:paraId="18476B3D" w14:textId="4E03051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1. INSCRIÇÃO DAS CHAPAS </w:t>
      </w:r>
    </w:p>
    <w:p w14:paraId="7DED12D5" w14:textId="77777777" w:rsidR="00F76395" w:rsidRPr="00373995" w:rsidRDefault="00F76395" w:rsidP="00F76395">
      <w:pPr>
        <w:jc w:val="both"/>
        <w:rPr>
          <w:sz w:val="23"/>
          <w:szCs w:val="23"/>
        </w:rPr>
      </w:pPr>
    </w:p>
    <w:p w14:paraId="06E9C33A" w14:textId="11943620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1.1. O prazo para inscrição das chapas ficará aberto até às 17h (dezessete horas) do dia </w:t>
      </w:r>
      <w:r w:rsidRPr="00373995">
        <w:rPr>
          <w:b/>
          <w:sz w:val="23"/>
          <w:szCs w:val="23"/>
        </w:rPr>
        <w:t>28 de novembro</w:t>
      </w:r>
      <w:r w:rsidRPr="00373995">
        <w:rPr>
          <w:sz w:val="23"/>
          <w:szCs w:val="23"/>
        </w:rPr>
        <w:t xml:space="preserve"> do mês de novembro 2025, nos termos do art. 40 do Estatuto. </w:t>
      </w:r>
    </w:p>
    <w:p w14:paraId="50F34729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1.2. A chapa deverá conter obrigatoriamente: </w:t>
      </w:r>
    </w:p>
    <w:p w14:paraId="1FFDC77D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a) Nome completo dos candidatos aos cargos da Diretoria (Presidente, Vice-Presidente, Diretores, etc.); </w:t>
      </w:r>
    </w:p>
    <w:p w14:paraId="65DAC6D9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b) Nome completo dos candidatos ao Conselho Fiscal. </w:t>
      </w:r>
    </w:p>
    <w:p w14:paraId="150B54C4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1.3. Poderá concorrer qualquer associado efetivo que esteja regular e em dia com suas obrigações sociais, conforme dispõe o art. 39 do Estatuto. </w:t>
      </w:r>
    </w:p>
    <w:p w14:paraId="6EBFA630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1.4. Após o deferimento das inscrições, o candidato a Presidente poderá solicitar a consulta da regularidade dos integrantes das chapas concorrentes, conforme art. 42. </w:t>
      </w:r>
    </w:p>
    <w:p w14:paraId="4957681D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1.5. As chapas deferidas serão divulgadas oficialmente pela CDL, preferencialmente no mural da sede ou no seu sítio eletrônico. </w:t>
      </w:r>
    </w:p>
    <w:p w14:paraId="5811AF43" w14:textId="77777777" w:rsidR="00F76395" w:rsidRPr="00373995" w:rsidRDefault="00F76395" w:rsidP="00F76395">
      <w:pPr>
        <w:jc w:val="both"/>
        <w:rPr>
          <w:sz w:val="23"/>
          <w:szCs w:val="23"/>
        </w:rPr>
      </w:pPr>
    </w:p>
    <w:p w14:paraId="3941F0EF" w14:textId="7B251132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2. DIREITO DE VOTO </w:t>
      </w:r>
    </w:p>
    <w:p w14:paraId="7833ED57" w14:textId="77777777" w:rsidR="00F76395" w:rsidRPr="00373995" w:rsidRDefault="00F76395" w:rsidP="00F76395">
      <w:pPr>
        <w:jc w:val="both"/>
        <w:rPr>
          <w:sz w:val="23"/>
          <w:szCs w:val="23"/>
        </w:rPr>
      </w:pPr>
    </w:p>
    <w:p w14:paraId="31C4D6D8" w14:textId="0AF871D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2.1. Poderão votar somente os associados efetivos que estiverem em dia com suas obrigações sociais, de acordo com o art. 22, §§ 1º e 2º do Estatuto. </w:t>
      </w:r>
    </w:p>
    <w:p w14:paraId="6772E406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2.2. O voto poderá ser exercido pessoalmente ou por procuração, nos termos do art. 44. </w:t>
      </w:r>
    </w:p>
    <w:p w14:paraId="3DA2A5ED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2.3. A procuração deverá ser particular, sem necessidade de reconhecimento de firma, e outorgada exclusivamente a outro associado efetivo. </w:t>
      </w:r>
    </w:p>
    <w:p w14:paraId="1008D0EE" w14:textId="77777777" w:rsidR="00373995" w:rsidRPr="00373995" w:rsidRDefault="00373995" w:rsidP="00F76395">
      <w:pPr>
        <w:jc w:val="both"/>
        <w:rPr>
          <w:sz w:val="23"/>
          <w:szCs w:val="23"/>
        </w:rPr>
      </w:pPr>
    </w:p>
    <w:p w14:paraId="23C45695" w14:textId="4C5FBE00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3. FORMA DE VOTAÇÃO </w:t>
      </w:r>
    </w:p>
    <w:p w14:paraId="75BAB770" w14:textId="77777777" w:rsidR="00373995" w:rsidRPr="00373995" w:rsidRDefault="00373995" w:rsidP="00F76395">
      <w:pPr>
        <w:jc w:val="both"/>
        <w:rPr>
          <w:sz w:val="23"/>
          <w:szCs w:val="23"/>
        </w:rPr>
      </w:pPr>
    </w:p>
    <w:p w14:paraId="3E3A51AB" w14:textId="3D440683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 xml:space="preserve">3.1. As eleições ocorrerão no dia </w:t>
      </w:r>
      <w:r w:rsidRPr="00373995">
        <w:rPr>
          <w:b/>
          <w:bCs/>
          <w:sz w:val="23"/>
          <w:szCs w:val="23"/>
        </w:rPr>
        <w:t>15 de dezembro de 2025</w:t>
      </w:r>
      <w:r w:rsidRPr="00373995">
        <w:rPr>
          <w:sz w:val="23"/>
          <w:szCs w:val="23"/>
        </w:rPr>
        <w:t>.</w:t>
      </w:r>
    </w:p>
    <w:p w14:paraId="5E5BE828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>3.2. As eleições serão realizadas obrigatoriamente por voto secreto, caracterizado em cédula impressa, na forma do art. 47 do Estatuto.</w:t>
      </w:r>
    </w:p>
    <w:p w14:paraId="06E63AF9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>3.3. O procedimento será o seguinte:</w:t>
      </w:r>
    </w:p>
    <w:p w14:paraId="49712046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>I – Cada eleitor, ao votar, receberá uma cédula única rubricada pelo Presidente da sessão, contendo todas as chapas inscritas, com um quadro ao lado de cada uma;</w:t>
      </w:r>
    </w:p>
    <w:p w14:paraId="13EFF1A7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>II – De posse da cédula, o eleitor se dirigirá a uma cabine reservada, onde assinalará com um “X” o quadro ao lado da chapa em que deseja votar, podendo deixar em branco se assim quiser;</w:t>
      </w:r>
    </w:p>
    <w:p w14:paraId="77164D6F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>III – O eleitor depositará sua cédula na urna lacrada, sob fiscalização do Presidente da sessão e dois escrutinadores, devendo a urna ser verificada e lacrada antes do primeiro voto.</w:t>
      </w:r>
    </w:p>
    <w:p w14:paraId="2DA59D40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>3.4. Será considerado ano eleitoral o último ano do mandato da atual Diretoria (art. 47, §2º).</w:t>
      </w:r>
    </w:p>
    <w:p w14:paraId="458E78E4" w14:textId="77777777" w:rsidR="00F76395" w:rsidRPr="00373995" w:rsidRDefault="00F76395" w:rsidP="00F76395">
      <w:pPr>
        <w:jc w:val="both"/>
        <w:rPr>
          <w:sz w:val="23"/>
          <w:szCs w:val="23"/>
        </w:rPr>
      </w:pPr>
      <w:r w:rsidRPr="00373995">
        <w:rPr>
          <w:sz w:val="23"/>
          <w:szCs w:val="23"/>
        </w:rPr>
        <w:t>3.5. Havendo chapa única, a eleição poderá ocorrer por aclamação, conforme art. 47, §3º.</w:t>
      </w:r>
    </w:p>
    <w:p w14:paraId="5D5D98B3" w14:textId="77777777" w:rsidR="00F76395" w:rsidRPr="00373995" w:rsidRDefault="00F76395" w:rsidP="00F7639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sectPr w:rsidR="00F76395" w:rsidRPr="00373995" w:rsidSect="00E11963">
      <w:headerReference w:type="even" r:id="rId8"/>
      <w:headerReference w:type="default" r:id="rId9"/>
      <w:footerReference w:type="default" r:id="rId10"/>
      <w:pgSz w:w="11906" w:h="16838"/>
      <w:pgMar w:top="1440" w:right="1080" w:bottom="1440" w:left="108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521D" w14:textId="77777777" w:rsidR="00ED1C7E" w:rsidRDefault="00ED1C7E" w:rsidP="00CD10E9">
      <w:r>
        <w:separator/>
      </w:r>
    </w:p>
  </w:endnote>
  <w:endnote w:type="continuationSeparator" w:id="0">
    <w:p w14:paraId="148E081B" w14:textId="77777777" w:rsidR="00ED1C7E" w:rsidRDefault="00ED1C7E" w:rsidP="00CD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6F49" w14:textId="77777777" w:rsidR="00C136E4" w:rsidRPr="00D3177D" w:rsidRDefault="00C136E4" w:rsidP="00D3177D">
    <w:pPr>
      <w:pStyle w:val="Rodap"/>
      <w:jc w:val="center"/>
      <w:rPr>
        <w:rFonts w:ascii="Arial" w:hAnsi="Arial" w:cs="Arial"/>
        <w:color w:val="92D050"/>
      </w:rPr>
    </w:pPr>
    <w:r w:rsidRPr="00D3177D">
      <w:rPr>
        <w:rFonts w:ascii="Arial" w:hAnsi="Arial" w:cs="Arial"/>
        <w:color w:val="92D050"/>
      </w:rPr>
      <w:t>________________________________________________________________________</w:t>
    </w:r>
  </w:p>
  <w:p w14:paraId="00D20E4D" w14:textId="77777777" w:rsidR="00C136E4" w:rsidRPr="00351AE0" w:rsidRDefault="00C136E4" w:rsidP="00C32C10">
    <w:pPr>
      <w:pStyle w:val="Rodap"/>
      <w:jc w:val="center"/>
      <w:rPr>
        <w:rFonts w:ascii="Times New Roman" w:hAnsi="Times New Roman"/>
        <w:sz w:val="20"/>
        <w:szCs w:val="20"/>
      </w:rPr>
    </w:pPr>
    <w:r w:rsidRPr="00351AE0">
      <w:rPr>
        <w:rFonts w:ascii="Times New Roman" w:hAnsi="Times New Roman"/>
        <w:sz w:val="20"/>
        <w:szCs w:val="20"/>
      </w:rPr>
      <w:t>Rua do Triunfo, 176</w:t>
    </w:r>
    <w:r>
      <w:rPr>
        <w:rFonts w:ascii="Times New Roman" w:hAnsi="Times New Roman"/>
        <w:sz w:val="20"/>
        <w:szCs w:val="20"/>
      </w:rPr>
      <w:t xml:space="preserve"> –</w:t>
    </w:r>
    <w:r w:rsidRPr="00351AE0">
      <w:rPr>
        <w:rFonts w:ascii="Times New Roman" w:hAnsi="Times New Roman"/>
        <w:sz w:val="20"/>
        <w:szCs w:val="20"/>
      </w:rPr>
      <w:t xml:space="preserve"> Centro</w:t>
    </w:r>
    <w:r>
      <w:rPr>
        <w:rFonts w:ascii="Times New Roman" w:hAnsi="Times New Roman"/>
        <w:sz w:val="20"/>
        <w:szCs w:val="20"/>
      </w:rPr>
      <w:t>.</w:t>
    </w:r>
    <w:r w:rsidRPr="00351AE0">
      <w:rPr>
        <w:rFonts w:ascii="Times New Roman" w:hAnsi="Times New Roman"/>
        <w:sz w:val="20"/>
        <w:szCs w:val="20"/>
      </w:rPr>
      <w:t xml:space="preserve"> CEP:</w:t>
    </w:r>
    <w:r>
      <w:rPr>
        <w:rFonts w:ascii="Times New Roman" w:hAnsi="Times New Roman"/>
        <w:sz w:val="20"/>
        <w:szCs w:val="20"/>
      </w:rPr>
      <w:t xml:space="preserve"> 45.000-545 Fone: (77) 3420-7400</w:t>
    </w:r>
  </w:p>
  <w:p w14:paraId="157B5E17" w14:textId="77777777" w:rsidR="00C136E4" w:rsidRPr="00351AE0" w:rsidRDefault="00C136E4" w:rsidP="00C32C10">
    <w:pPr>
      <w:pStyle w:val="Rodap"/>
      <w:jc w:val="center"/>
      <w:rPr>
        <w:rFonts w:ascii="Times New Roman" w:hAnsi="Times New Roman"/>
        <w:b/>
        <w:bCs/>
        <w:color w:val="666666"/>
        <w:sz w:val="16"/>
        <w:szCs w:val="16"/>
      </w:rPr>
    </w:pPr>
    <w:r w:rsidRPr="00351AE0">
      <w:rPr>
        <w:rFonts w:ascii="Times New Roman" w:hAnsi="Times New Roman"/>
        <w:sz w:val="20"/>
        <w:szCs w:val="20"/>
      </w:rPr>
      <w:t>S</w:t>
    </w:r>
    <w:r>
      <w:rPr>
        <w:rFonts w:ascii="Times New Roman" w:hAnsi="Times New Roman"/>
        <w:sz w:val="20"/>
        <w:szCs w:val="20"/>
      </w:rPr>
      <w:t xml:space="preserve">ITE: www.cdlvca.com            </w:t>
    </w:r>
    <w:r w:rsidRPr="00351AE0">
      <w:rPr>
        <w:rFonts w:ascii="Times New Roman" w:hAnsi="Times New Roman"/>
        <w:b/>
        <w:bCs/>
        <w:color w:val="666666"/>
        <w:sz w:val="16"/>
        <w:szCs w:val="16"/>
      </w:rPr>
      <w:t xml:space="preserve"> </w:t>
    </w:r>
  </w:p>
  <w:p w14:paraId="38D56216" w14:textId="77777777" w:rsidR="00C136E4" w:rsidRDefault="00C136E4" w:rsidP="00403013">
    <w:pPr>
      <w:pStyle w:val="Rodap"/>
      <w:rPr>
        <w:rFonts w:ascii="Arial" w:hAnsi="Arial" w:cs="Arial"/>
        <w:sz w:val="16"/>
        <w:szCs w:val="16"/>
      </w:rPr>
    </w:pPr>
  </w:p>
  <w:p w14:paraId="6D20C124" w14:textId="77777777" w:rsidR="00C136E4" w:rsidRPr="00D3177D" w:rsidRDefault="00C136E4" w:rsidP="00403013">
    <w:pPr>
      <w:pStyle w:val="Rodap"/>
      <w:rPr>
        <w:rFonts w:ascii="Arial" w:hAnsi="Arial" w:cs="Arial"/>
        <w:sz w:val="16"/>
        <w:szCs w:val="16"/>
      </w:rPr>
    </w:pPr>
  </w:p>
  <w:p w14:paraId="1C9E6DD4" w14:textId="77777777" w:rsidR="00C136E4" w:rsidRPr="00D3177D" w:rsidRDefault="00C136E4" w:rsidP="00403013">
    <w:pPr>
      <w:tabs>
        <w:tab w:val="center" w:pos="4419"/>
        <w:tab w:val="left" w:pos="4956"/>
        <w:tab w:val="left" w:pos="5664"/>
        <w:tab w:val="left" w:pos="6372"/>
        <w:tab w:val="left" w:pos="7080"/>
      </w:tabs>
      <w:autoSpaceDE w:val="0"/>
      <w:autoSpaceDN w:val="0"/>
      <w:adjustRightInd w:val="0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9D98" w14:textId="77777777" w:rsidR="00ED1C7E" w:rsidRDefault="00ED1C7E" w:rsidP="00CD10E9">
      <w:r>
        <w:separator/>
      </w:r>
    </w:p>
  </w:footnote>
  <w:footnote w:type="continuationSeparator" w:id="0">
    <w:p w14:paraId="42FA8CB6" w14:textId="77777777" w:rsidR="00ED1C7E" w:rsidRDefault="00ED1C7E" w:rsidP="00CD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C216" w14:textId="77777777" w:rsidR="00C136E4" w:rsidRDefault="00C136E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E9FE" w14:textId="77777777" w:rsidR="00C136E4" w:rsidRDefault="00C136E4" w:rsidP="00351AE0">
    <w:pPr>
      <w:pStyle w:val="Cabealho"/>
      <w:tabs>
        <w:tab w:val="clear" w:pos="4252"/>
        <w:tab w:val="clear" w:pos="8504"/>
        <w:tab w:val="left" w:pos="2190"/>
      </w:tabs>
      <w:jc w:val="both"/>
      <w:rPr>
        <w:noProof/>
      </w:rPr>
    </w:pPr>
  </w:p>
  <w:p w14:paraId="7149A73D" w14:textId="77777777" w:rsidR="00C136E4" w:rsidRDefault="00C136E4" w:rsidP="00330677">
    <w:pPr>
      <w:pStyle w:val="Cabealho"/>
      <w:tabs>
        <w:tab w:val="clear" w:pos="4252"/>
        <w:tab w:val="clear" w:pos="8504"/>
        <w:tab w:val="left" w:pos="2190"/>
      </w:tabs>
      <w:rPr>
        <w:noProof/>
      </w:rPr>
    </w:pPr>
    <w:r>
      <w:rPr>
        <w:noProof/>
      </w:rPr>
      <w:drawing>
        <wp:inline distT="0" distB="0" distL="0" distR="0" wp14:anchorId="5491536E" wp14:editId="663A9826">
          <wp:extent cx="2581275" cy="772267"/>
          <wp:effectExtent l="19050" t="0" r="9525" b="0"/>
          <wp:docPr id="9" name="Imagem 4" descr="C:\Documents and Settings\usuario\Desktop\Logotipo CDL -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usuario\Desktop\Logotipo CDL -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089" cy="774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A1B3A4" w14:textId="77777777" w:rsidR="00C136E4" w:rsidRDefault="00C136E4" w:rsidP="00CF0535">
    <w:pPr>
      <w:pStyle w:val="Cabealho"/>
      <w:tabs>
        <w:tab w:val="clear" w:pos="4252"/>
        <w:tab w:val="clear" w:pos="8504"/>
        <w:tab w:val="left" w:pos="2190"/>
      </w:tabs>
      <w:rPr>
        <w:color w:val="92D050"/>
      </w:rPr>
    </w:pPr>
  </w:p>
  <w:p w14:paraId="23756462" w14:textId="77777777" w:rsidR="00C136E4" w:rsidRPr="00CF0535" w:rsidRDefault="00C136E4" w:rsidP="00CF0535">
    <w:pPr>
      <w:pStyle w:val="Cabealho"/>
      <w:tabs>
        <w:tab w:val="clear" w:pos="4252"/>
        <w:tab w:val="clear" w:pos="8504"/>
        <w:tab w:val="left" w:pos="2190"/>
      </w:tabs>
      <w:rPr>
        <w:color w:val="92D050"/>
      </w:rPr>
    </w:pPr>
    <w:r w:rsidRPr="003B55C0">
      <w:rPr>
        <w:color w:val="92D050"/>
      </w:rPr>
      <w:t>________</w:t>
    </w:r>
    <w:r>
      <w:rPr>
        <w:color w:val="92D050"/>
      </w:rPr>
      <w:t>_______________________________</w:t>
    </w:r>
    <w:r w:rsidRPr="003B55C0">
      <w:rPr>
        <w:color w:val="92D050"/>
      </w:rPr>
      <w:t>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F45"/>
    <w:multiLevelType w:val="hybridMultilevel"/>
    <w:tmpl w:val="7E0871CC"/>
    <w:lvl w:ilvl="0" w:tplc="251E3B96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CE9"/>
    <w:multiLevelType w:val="hybridMultilevel"/>
    <w:tmpl w:val="A4CA5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2ED2"/>
    <w:multiLevelType w:val="hybridMultilevel"/>
    <w:tmpl w:val="0F86E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2996"/>
    <w:multiLevelType w:val="hybridMultilevel"/>
    <w:tmpl w:val="F9222EC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B116F"/>
    <w:multiLevelType w:val="hybridMultilevel"/>
    <w:tmpl w:val="BD40BF3A"/>
    <w:lvl w:ilvl="0" w:tplc="2AEA9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18CF"/>
    <w:multiLevelType w:val="hybridMultilevel"/>
    <w:tmpl w:val="D360950E"/>
    <w:lvl w:ilvl="0" w:tplc="E18AF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7A29"/>
    <w:multiLevelType w:val="hybridMultilevel"/>
    <w:tmpl w:val="4472508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13DC"/>
    <w:multiLevelType w:val="hybridMultilevel"/>
    <w:tmpl w:val="D360950E"/>
    <w:lvl w:ilvl="0" w:tplc="E18AF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51428"/>
    <w:multiLevelType w:val="hybridMultilevel"/>
    <w:tmpl w:val="D360950E"/>
    <w:lvl w:ilvl="0" w:tplc="E18AF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4571A"/>
    <w:multiLevelType w:val="hybridMultilevel"/>
    <w:tmpl w:val="88964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6145B"/>
    <w:multiLevelType w:val="hybridMultilevel"/>
    <w:tmpl w:val="20582B9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1180994"/>
    <w:multiLevelType w:val="hybridMultilevel"/>
    <w:tmpl w:val="2E9A1F98"/>
    <w:lvl w:ilvl="0" w:tplc="E18AF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C0724"/>
    <w:multiLevelType w:val="hybridMultilevel"/>
    <w:tmpl w:val="CB3EA7BE"/>
    <w:lvl w:ilvl="0" w:tplc="4A340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24AEC"/>
    <w:multiLevelType w:val="hybridMultilevel"/>
    <w:tmpl w:val="29F27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D47AB"/>
    <w:multiLevelType w:val="hybridMultilevel"/>
    <w:tmpl w:val="75C0C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F2114"/>
    <w:multiLevelType w:val="hybridMultilevel"/>
    <w:tmpl w:val="839EBD5A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54388"/>
    <w:multiLevelType w:val="hybridMultilevel"/>
    <w:tmpl w:val="9EA23AD6"/>
    <w:lvl w:ilvl="0" w:tplc="34D2D366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761307"/>
    <w:multiLevelType w:val="hybridMultilevel"/>
    <w:tmpl w:val="3A182B68"/>
    <w:lvl w:ilvl="0" w:tplc="E18AF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D312F"/>
    <w:multiLevelType w:val="hybridMultilevel"/>
    <w:tmpl w:val="07A83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544538">
    <w:abstractNumId w:val="6"/>
  </w:num>
  <w:num w:numId="2" w16cid:durableId="276762550">
    <w:abstractNumId w:val="15"/>
  </w:num>
  <w:num w:numId="3" w16cid:durableId="178400156">
    <w:abstractNumId w:val="16"/>
  </w:num>
  <w:num w:numId="4" w16cid:durableId="1538198373">
    <w:abstractNumId w:val="1"/>
  </w:num>
  <w:num w:numId="5" w16cid:durableId="1988850776">
    <w:abstractNumId w:val="0"/>
  </w:num>
  <w:num w:numId="6" w16cid:durableId="373772741">
    <w:abstractNumId w:val="4"/>
  </w:num>
  <w:num w:numId="7" w16cid:durableId="2133938767">
    <w:abstractNumId w:val="5"/>
  </w:num>
  <w:num w:numId="8" w16cid:durableId="1223177726">
    <w:abstractNumId w:val="17"/>
  </w:num>
  <w:num w:numId="9" w16cid:durableId="77602784">
    <w:abstractNumId w:val="11"/>
  </w:num>
  <w:num w:numId="10" w16cid:durableId="103500683">
    <w:abstractNumId w:val="12"/>
  </w:num>
  <w:num w:numId="11" w16cid:durableId="1583949735">
    <w:abstractNumId w:val="7"/>
  </w:num>
  <w:num w:numId="12" w16cid:durableId="17854863">
    <w:abstractNumId w:val="8"/>
  </w:num>
  <w:num w:numId="13" w16cid:durableId="1558010142">
    <w:abstractNumId w:val="14"/>
  </w:num>
  <w:num w:numId="14" w16cid:durableId="2001304095">
    <w:abstractNumId w:val="3"/>
  </w:num>
  <w:num w:numId="15" w16cid:durableId="1392729383">
    <w:abstractNumId w:val="2"/>
  </w:num>
  <w:num w:numId="16" w16cid:durableId="2056737846">
    <w:abstractNumId w:val="10"/>
  </w:num>
  <w:num w:numId="17" w16cid:durableId="1661352668">
    <w:abstractNumId w:val="18"/>
  </w:num>
  <w:num w:numId="18" w16cid:durableId="283929895">
    <w:abstractNumId w:val="13"/>
  </w:num>
  <w:num w:numId="19" w16cid:durableId="1190727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2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45"/>
    <w:rsid w:val="00000FFC"/>
    <w:rsid w:val="00010884"/>
    <w:rsid w:val="0001203E"/>
    <w:rsid w:val="00017EF1"/>
    <w:rsid w:val="00030507"/>
    <w:rsid w:val="000314D5"/>
    <w:rsid w:val="00046370"/>
    <w:rsid w:val="00046F57"/>
    <w:rsid w:val="00047FED"/>
    <w:rsid w:val="000505B4"/>
    <w:rsid w:val="00053AFF"/>
    <w:rsid w:val="0006287E"/>
    <w:rsid w:val="00072DFC"/>
    <w:rsid w:val="0007482E"/>
    <w:rsid w:val="00082AC5"/>
    <w:rsid w:val="00090689"/>
    <w:rsid w:val="00096BAF"/>
    <w:rsid w:val="0009753F"/>
    <w:rsid w:val="000B3596"/>
    <w:rsid w:val="000C3829"/>
    <w:rsid w:val="000D0641"/>
    <w:rsid w:val="000F325A"/>
    <w:rsid w:val="000F36E4"/>
    <w:rsid w:val="000F6688"/>
    <w:rsid w:val="000F6C34"/>
    <w:rsid w:val="00107493"/>
    <w:rsid w:val="001079E2"/>
    <w:rsid w:val="001117B7"/>
    <w:rsid w:val="001149EF"/>
    <w:rsid w:val="0012322F"/>
    <w:rsid w:val="00127B64"/>
    <w:rsid w:val="00137571"/>
    <w:rsid w:val="00140950"/>
    <w:rsid w:val="0014242F"/>
    <w:rsid w:val="00147930"/>
    <w:rsid w:val="00147F90"/>
    <w:rsid w:val="00163ADF"/>
    <w:rsid w:val="00180902"/>
    <w:rsid w:val="00187BC4"/>
    <w:rsid w:val="001A5BDA"/>
    <w:rsid w:val="001A7C1F"/>
    <w:rsid w:val="001B2798"/>
    <w:rsid w:val="001C0019"/>
    <w:rsid w:val="001C2CC8"/>
    <w:rsid w:val="001C302D"/>
    <w:rsid w:val="001C5F5D"/>
    <w:rsid w:val="001C6D15"/>
    <w:rsid w:val="001D3301"/>
    <w:rsid w:val="001D365C"/>
    <w:rsid w:val="001E5135"/>
    <w:rsid w:val="001F0711"/>
    <w:rsid w:val="001F3543"/>
    <w:rsid w:val="001F3DC1"/>
    <w:rsid w:val="00200E97"/>
    <w:rsid w:val="00210087"/>
    <w:rsid w:val="0021724A"/>
    <w:rsid w:val="0023052D"/>
    <w:rsid w:val="00234AE8"/>
    <w:rsid w:val="00236638"/>
    <w:rsid w:val="0024277C"/>
    <w:rsid w:val="002438C4"/>
    <w:rsid w:val="0025144D"/>
    <w:rsid w:val="00251E85"/>
    <w:rsid w:val="0025605F"/>
    <w:rsid w:val="0026410E"/>
    <w:rsid w:val="0026750D"/>
    <w:rsid w:val="002743F8"/>
    <w:rsid w:val="00274764"/>
    <w:rsid w:val="0028442B"/>
    <w:rsid w:val="002855FB"/>
    <w:rsid w:val="00291550"/>
    <w:rsid w:val="00296052"/>
    <w:rsid w:val="00297C69"/>
    <w:rsid w:val="002A1F05"/>
    <w:rsid w:val="002B1EDD"/>
    <w:rsid w:val="002C64F4"/>
    <w:rsid w:val="002C79A8"/>
    <w:rsid w:val="002E3066"/>
    <w:rsid w:val="002E5539"/>
    <w:rsid w:val="002E649A"/>
    <w:rsid w:val="002E7EB1"/>
    <w:rsid w:val="002F1D11"/>
    <w:rsid w:val="002F2514"/>
    <w:rsid w:val="002F2830"/>
    <w:rsid w:val="00302A76"/>
    <w:rsid w:val="00307D56"/>
    <w:rsid w:val="00316E15"/>
    <w:rsid w:val="00324A60"/>
    <w:rsid w:val="00330677"/>
    <w:rsid w:val="003363A6"/>
    <w:rsid w:val="00341ED3"/>
    <w:rsid w:val="00342642"/>
    <w:rsid w:val="00342EFB"/>
    <w:rsid w:val="00351AE0"/>
    <w:rsid w:val="00363D8F"/>
    <w:rsid w:val="00364972"/>
    <w:rsid w:val="00373995"/>
    <w:rsid w:val="003757A1"/>
    <w:rsid w:val="00380A91"/>
    <w:rsid w:val="00391754"/>
    <w:rsid w:val="003A064A"/>
    <w:rsid w:val="003B08DF"/>
    <w:rsid w:val="003B09AC"/>
    <w:rsid w:val="003E30B5"/>
    <w:rsid w:val="003F2C86"/>
    <w:rsid w:val="003F6037"/>
    <w:rsid w:val="00403013"/>
    <w:rsid w:val="00423FA1"/>
    <w:rsid w:val="00431293"/>
    <w:rsid w:val="004329F1"/>
    <w:rsid w:val="00434230"/>
    <w:rsid w:val="00446B27"/>
    <w:rsid w:val="00451309"/>
    <w:rsid w:val="00463534"/>
    <w:rsid w:val="00467031"/>
    <w:rsid w:val="0047069B"/>
    <w:rsid w:val="004766D0"/>
    <w:rsid w:val="0047676C"/>
    <w:rsid w:val="0047739C"/>
    <w:rsid w:val="0048308C"/>
    <w:rsid w:val="00497376"/>
    <w:rsid w:val="004A1F55"/>
    <w:rsid w:val="004A47AB"/>
    <w:rsid w:val="004C615A"/>
    <w:rsid w:val="004D070F"/>
    <w:rsid w:val="004D6E9C"/>
    <w:rsid w:val="004F43ED"/>
    <w:rsid w:val="004F5C38"/>
    <w:rsid w:val="004F6452"/>
    <w:rsid w:val="00502500"/>
    <w:rsid w:val="005054BE"/>
    <w:rsid w:val="00506FF3"/>
    <w:rsid w:val="00513F73"/>
    <w:rsid w:val="005259CF"/>
    <w:rsid w:val="00525C72"/>
    <w:rsid w:val="00526E04"/>
    <w:rsid w:val="00530992"/>
    <w:rsid w:val="0053623D"/>
    <w:rsid w:val="0054320E"/>
    <w:rsid w:val="00560923"/>
    <w:rsid w:val="00575A8B"/>
    <w:rsid w:val="00583E18"/>
    <w:rsid w:val="00586DA0"/>
    <w:rsid w:val="005A1C36"/>
    <w:rsid w:val="005B1C0C"/>
    <w:rsid w:val="005C098D"/>
    <w:rsid w:val="005C346E"/>
    <w:rsid w:val="005C484D"/>
    <w:rsid w:val="005C6270"/>
    <w:rsid w:val="005D177A"/>
    <w:rsid w:val="005D6BB7"/>
    <w:rsid w:val="005E208A"/>
    <w:rsid w:val="005E397E"/>
    <w:rsid w:val="005F1E0F"/>
    <w:rsid w:val="00603DAA"/>
    <w:rsid w:val="00604E08"/>
    <w:rsid w:val="006234F9"/>
    <w:rsid w:val="00625A65"/>
    <w:rsid w:val="0064764F"/>
    <w:rsid w:val="00651815"/>
    <w:rsid w:val="00652CB5"/>
    <w:rsid w:val="0066170B"/>
    <w:rsid w:val="00663F73"/>
    <w:rsid w:val="006734DE"/>
    <w:rsid w:val="00681D0F"/>
    <w:rsid w:val="0068491C"/>
    <w:rsid w:val="00691475"/>
    <w:rsid w:val="006B4E4A"/>
    <w:rsid w:val="006B7066"/>
    <w:rsid w:val="006C33C6"/>
    <w:rsid w:val="006C3E11"/>
    <w:rsid w:val="006C532C"/>
    <w:rsid w:val="006D5332"/>
    <w:rsid w:val="006E1D9F"/>
    <w:rsid w:val="006E741B"/>
    <w:rsid w:val="006F0B7A"/>
    <w:rsid w:val="006F2588"/>
    <w:rsid w:val="006F29DE"/>
    <w:rsid w:val="00700A13"/>
    <w:rsid w:val="00711D6B"/>
    <w:rsid w:val="00722E9E"/>
    <w:rsid w:val="00725184"/>
    <w:rsid w:val="00763F02"/>
    <w:rsid w:val="00772A28"/>
    <w:rsid w:val="007761A1"/>
    <w:rsid w:val="00784C98"/>
    <w:rsid w:val="00792B13"/>
    <w:rsid w:val="007A038F"/>
    <w:rsid w:val="007A12CE"/>
    <w:rsid w:val="007A5E0C"/>
    <w:rsid w:val="007B2F64"/>
    <w:rsid w:val="007C1FE2"/>
    <w:rsid w:val="007C54DA"/>
    <w:rsid w:val="007D52E0"/>
    <w:rsid w:val="007E289A"/>
    <w:rsid w:val="007E30C4"/>
    <w:rsid w:val="007E6D57"/>
    <w:rsid w:val="007F0E92"/>
    <w:rsid w:val="00800312"/>
    <w:rsid w:val="0080506B"/>
    <w:rsid w:val="00805597"/>
    <w:rsid w:val="0081531D"/>
    <w:rsid w:val="00822929"/>
    <w:rsid w:val="00824FAA"/>
    <w:rsid w:val="008309FF"/>
    <w:rsid w:val="00837947"/>
    <w:rsid w:val="00840A18"/>
    <w:rsid w:val="0084765E"/>
    <w:rsid w:val="00855ED7"/>
    <w:rsid w:val="00862B60"/>
    <w:rsid w:val="00864363"/>
    <w:rsid w:val="00882EED"/>
    <w:rsid w:val="00885D30"/>
    <w:rsid w:val="00895A5A"/>
    <w:rsid w:val="008A0A10"/>
    <w:rsid w:val="008A666D"/>
    <w:rsid w:val="008A78C4"/>
    <w:rsid w:val="008B3EEC"/>
    <w:rsid w:val="008B733C"/>
    <w:rsid w:val="008C44CD"/>
    <w:rsid w:val="008D37FC"/>
    <w:rsid w:val="008D4682"/>
    <w:rsid w:val="008E34AB"/>
    <w:rsid w:val="008F4323"/>
    <w:rsid w:val="008F7775"/>
    <w:rsid w:val="00901014"/>
    <w:rsid w:val="009143DF"/>
    <w:rsid w:val="0091594B"/>
    <w:rsid w:val="00916EEB"/>
    <w:rsid w:val="00920887"/>
    <w:rsid w:val="009500F6"/>
    <w:rsid w:val="009608A0"/>
    <w:rsid w:val="00960DD8"/>
    <w:rsid w:val="0096603B"/>
    <w:rsid w:val="009721BC"/>
    <w:rsid w:val="00980EFB"/>
    <w:rsid w:val="00990FA0"/>
    <w:rsid w:val="0099791A"/>
    <w:rsid w:val="009A548B"/>
    <w:rsid w:val="009B5D75"/>
    <w:rsid w:val="009B73E0"/>
    <w:rsid w:val="009C2D6A"/>
    <w:rsid w:val="009C6029"/>
    <w:rsid w:val="009D21D2"/>
    <w:rsid w:val="009E0674"/>
    <w:rsid w:val="009E2148"/>
    <w:rsid w:val="009E24DF"/>
    <w:rsid w:val="009E4125"/>
    <w:rsid w:val="009E49F7"/>
    <w:rsid w:val="009E6375"/>
    <w:rsid w:val="00A0584A"/>
    <w:rsid w:val="00A0594B"/>
    <w:rsid w:val="00A0744E"/>
    <w:rsid w:val="00A12119"/>
    <w:rsid w:val="00A1721A"/>
    <w:rsid w:val="00A23EC7"/>
    <w:rsid w:val="00A2674F"/>
    <w:rsid w:val="00A3798D"/>
    <w:rsid w:val="00A37F90"/>
    <w:rsid w:val="00A42007"/>
    <w:rsid w:val="00A4313A"/>
    <w:rsid w:val="00A45DD0"/>
    <w:rsid w:val="00A47FD1"/>
    <w:rsid w:val="00A67CF9"/>
    <w:rsid w:val="00A70181"/>
    <w:rsid w:val="00A7630C"/>
    <w:rsid w:val="00A7794C"/>
    <w:rsid w:val="00A86456"/>
    <w:rsid w:val="00A864A5"/>
    <w:rsid w:val="00AA2786"/>
    <w:rsid w:val="00AB1A91"/>
    <w:rsid w:val="00AB364D"/>
    <w:rsid w:val="00AC387C"/>
    <w:rsid w:val="00AD4AEA"/>
    <w:rsid w:val="00AD68CA"/>
    <w:rsid w:val="00AE1B6C"/>
    <w:rsid w:val="00AE5D51"/>
    <w:rsid w:val="00AE62C7"/>
    <w:rsid w:val="00B106F3"/>
    <w:rsid w:val="00B10A2D"/>
    <w:rsid w:val="00B134FC"/>
    <w:rsid w:val="00B22213"/>
    <w:rsid w:val="00B2665E"/>
    <w:rsid w:val="00B37033"/>
    <w:rsid w:val="00B41EBD"/>
    <w:rsid w:val="00B46494"/>
    <w:rsid w:val="00B47114"/>
    <w:rsid w:val="00B5194B"/>
    <w:rsid w:val="00B53AD4"/>
    <w:rsid w:val="00B57702"/>
    <w:rsid w:val="00B65984"/>
    <w:rsid w:val="00B67755"/>
    <w:rsid w:val="00B76955"/>
    <w:rsid w:val="00B86801"/>
    <w:rsid w:val="00BA6BA1"/>
    <w:rsid w:val="00BA7992"/>
    <w:rsid w:val="00BB0509"/>
    <w:rsid w:val="00BB5CCE"/>
    <w:rsid w:val="00BC179D"/>
    <w:rsid w:val="00BC372A"/>
    <w:rsid w:val="00BC73B4"/>
    <w:rsid w:val="00BD6CB1"/>
    <w:rsid w:val="00BE3CA8"/>
    <w:rsid w:val="00BE6731"/>
    <w:rsid w:val="00C136E4"/>
    <w:rsid w:val="00C2242C"/>
    <w:rsid w:val="00C26132"/>
    <w:rsid w:val="00C26426"/>
    <w:rsid w:val="00C27AE1"/>
    <w:rsid w:val="00C30F06"/>
    <w:rsid w:val="00C32C10"/>
    <w:rsid w:val="00C336EB"/>
    <w:rsid w:val="00C35F41"/>
    <w:rsid w:val="00C42287"/>
    <w:rsid w:val="00C52801"/>
    <w:rsid w:val="00C57C70"/>
    <w:rsid w:val="00C62DF1"/>
    <w:rsid w:val="00C6330B"/>
    <w:rsid w:val="00C63CB0"/>
    <w:rsid w:val="00C974EE"/>
    <w:rsid w:val="00CA0625"/>
    <w:rsid w:val="00CB1DEC"/>
    <w:rsid w:val="00CB426A"/>
    <w:rsid w:val="00CB6E0C"/>
    <w:rsid w:val="00CB7266"/>
    <w:rsid w:val="00CC1E15"/>
    <w:rsid w:val="00CC2107"/>
    <w:rsid w:val="00CC3FCB"/>
    <w:rsid w:val="00CD10E9"/>
    <w:rsid w:val="00CD2D20"/>
    <w:rsid w:val="00CD3720"/>
    <w:rsid w:val="00CE4F8F"/>
    <w:rsid w:val="00CE6D7D"/>
    <w:rsid w:val="00CF0535"/>
    <w:rsid w:val="00CF4979"/>
    <w:rsid w:val="00CF4AA3"/>
    <w:rsid w:val="00CF5769"/>
    <w:rsid w:val="00D17868"/>
    <w:rsid w:val="00D3177D"/>
    <w:rsid w:val="00D37882"/>
    <w:rsid w:val="00D43CE3"/>
    <w:rsid w:val="00D478D1"/>
    <w:rsid w:val="00D514B9"/>
    <w:rsid w:val="00D62116"/>
    <w:rsid w:val="00D65B31"/>
    <w:rsid w:val="00D756D1"/>
    <w:rsid w:val="00D877A4"/>
    <w:rsid w:val="00D90CC5"/>
    <w:rsid w:val="00D95F8A"/>
    <w:rsid w:val="00DB4F36"/>
    <w:rsid w:val="00DB5C08"/>
    <w:rsid w:val="00DC2874"/>
    <w:rsid w:val="00DD61EC"/>
    <w:rsid w:val="00DD7A38"/>
    <w:rsid w:val="00DE00D6"/>
    <w:rsid w:val="00DE0B69"/>
    <w:rsid w:val="00DE19BD"/>
    <w:rsid w:val="00DF7A9E"/>
    <w:rsid w:val="00E05CDB"/>
    <w:rsid w:val="00E11963"/>
    <w:rsid w:val="00E15D1D"/>
    <w:rsid w:val="00E21E66"/>
    <w:rsid w:val="00E456D8"/>
    <w:rsid w:val="00E519D3"/>
    <w:rsid w:val="00E52B34"/>
    <w:rsid w:val="00E921D6"/>
    <w:rsid w:val="00E923AE"/>
    <w:rsid w:val="00E924CD"/>
    <w:rsid w:val="00E92627"/>
    <w:rsid w:val="00E93A51"/>
    <w:rsid w:val="00EA0F45"/>
    <w:rsid w:val="00EB40BB"/>
    <w:rsid w:val="00EC0778"/>
    <w:rsid w:val="00EC0D7A"/>
    <w:rsid w:val="00EC31C9"/>
    <w:rsid w:val="00EC5085"/>
    <w:rsid w:val="00ED1C7E"/>
    <w:rsid w:val="00ED31C0"/>
    <w:rsid w:val="00ED62E0"/>
    <w:rsid w:val="00ED7218"/>
    <w:rsid w:val="00EE6E72"/>
    <w:rsid w:val="00EF40C7"/>
    <w:rsid w:val="00EF40D7"/>
    <w:rsid w:val="00EF7090"/>
    <w:rsid w:val="00F26DE5"/>
    <w:rsid w:val="00F341A8"/>
    <w:rsid w:val="00F5472A"/>
    <w:rsid w:val="00F55838"/>
    <w:rsid w:val="00F67BB8"/>
    <w:rsid w:val="00F722A0"/>
    <w:rsid w:val="00F76395"/>
    <w:rsid w:val="00F824A9"/>
    <w:rsid w:val="00F82FF8"/>
    <w:rsid w:val="00F85666"/>
    <w:rsid w:val="00F86550"/>
    <w:rsid w:val="00F91758"/>
    <w:rsid w:val="00F92739"/>
    <w:rsid w:val="00F92FB4"/>
    <w:rsid w:val="00F95003"/>
    <w:rsid w:val="00F95DB4"/>
    <w:rsid w:val="00F967E7"/>
    <w:rsid w:val="00FB3ED1"/>
    <w:rsid w:val="00FC7A7B"/>
    <w:rsid w:val="00FD608E"/>
    <w:rsid w:val="00FE4B23"/>
    <w:rsid w:val="00FF1293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BDCED"/>
  <w15:docId w15:val="{B6DC0A5E-19FC-4744-92B7-F344A09D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4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363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Padro"/>
    <w:next w:val="Padro"/>
    <w:link w:val="Ttulo2Char"/>
    <w:qFormat/>
    <w:rsid w:val="00EA0F45"/>
    <w:pPr>
      <w:keepNext/>
      <w:jc w:val="center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A0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F4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EA0F45"/>
    <w:rPr>
      <w:rFonts w:ascii="Times" w:eastAsia="Times New Roman" w:hAnsi="Times" w:cs="Times New Roman"/>
      <w:sz w:val="28"/>
      <w:szCs w:val="28"/>
      <w:lang w:eastAsia="pt-BR"/>
    </w:rPr>
  </w:style>
  <w:style w:type="paragraph" w:customStyle="1" w:styleId="Padro">
    <w:name w:val="Padrão"/>
    <w:rsid w:val="00EA0F45"/>
    <w:pPr>
      <w:autoSpaceDE w:val="0"/>
      <w:autoSpaceDN w:val="0"/>
      <w:adjustRightInd w:val="0"/>
    </w:pPr>
    <w:rPr>
      <w:rFonts w:ascii="Times" w:eastAsia="Times New Roman" w:hAnsi="Times"/>
      <w:sz w:val="24"/>
      <w:szCs w:val="24"/>
    </w:rPr>
  </w:style>
  <w:style w:type="paragraph" w:styleId="Rodap">
    <w:name w:val="footer"/>
    <w:basedOn w:val="Padro"/>
    <w:link w:val="RodapChar"/>
    <w:uiPriority w:val="99"/>
    <w:rsid w:val="00EA0F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A0F45"/>
    <w:rPr>
      <w:rFonts w:ascii="Times" w:eastAsia="Times New Roman" w:hAnsi="Times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EA0F45"/>
    <w:pPr>
      <w:jc w:val="both"/>
    </w:pPr>
    <w:rPr>
      <w:sz w:val="28"/>
      <w:szCs w:val="28"/>
    </w:rPr>
  </w:style>
  <w:style w:type="character" w:customStyle="1" w:styleId="tbleftmenu1">
    <w:name w:val="tbleftmenu1"/>
    <w:basedOn w:val="Fontepargpadro"/>
    <w:rsid w:val="00EA0F45"/>
    <w:rPr>
      <w:rFonts w:ascii="Verdana" w:hAnsi="Verdana" w:hint="default"/>
      <w:b/>
      <w:bCs/>
      <w:i w:val="0"/>
      <w:iCs w:val="0"/>
      <w:color w:val="0E8EED"/>
      <w:sz w:val="17"/>
      <w:szCs w:val="17"/>
      <w:u w:val="single"/>
      <w:bdr w:val="none" w:sz="0" w:space="0" w:color="auto" w:frame="1"/>
    </w:rPr>
  </w:style>
  <w:style w:type="character" w:customStyle="1" w:styleId="tbleftmenu2">
    <w:name w:val="tbleftmenu2"/>
    <w:basedOn w:val="Fontepargpadro"/>
    <w:rsid w:val="00EA0F45"/>
    <w:rPr>
      <w:rFonts w:ascii="Verdana" w:hAnsi="Verdana" w:hint="default"/>
      <w:b/>
      <w:bCs/>
      <w:i w:val="0"/>
      <w:iCs w:val="0"/>
      <w:color w:val="0E8EED"/>
      <w:sz w:val="17"/>
      <w:szCs w:val="17"/>
      <w:u w:val="single"/>
      <w:bdr w:val="none" w:sz="0" w:space="0" w:color="auto" w:frame="1"/>
    </w:rPr>
  </w:style>
  <w:style w:type="character" w:customStyle="1" w:styleId="tbleftmenu3">
    <w:name w:val="tbleftmenu3"/>
    <w:basedOn w:val="Fontepargpadro"/>
    <w:rsid w:val="00EA0F45"/>
    <w:rPr>
      <w:rFonts w:ascii="Verdana" w:hAnsi="Verdana" w:hint="default"/>
      <w:b/>
      <w:bCs/>
      <w:i w:val="0"/>
      <w:iCs w:val="0"/>
      <w:color w:val="0E8EED"/>
      <w:sz w:val="17"/>
      <w:szCs w:val="17"/>
      <w:u w:val="single"/>
      <w:bdr w:val="none" w:sz="0" w:space="0" w:color="auto" w:frame="1"/>
    </w:rPr>
  </w:style>
  <w:style w:type="paragraph" w:styleId="NormalWeb">
    <w:name w:val="Normal (Web)"/>
    <w:basedOn w:val="Normal"/>
    <w:uiPriority w:val="99"/>
    <w:unhideWhenUsed/>
    <w:rsid w:val="00EA0F45"/>
    <w:pPr>
      <w:spacing w:before="100" w:beforeAutospacing="1" w:after="100" w:afterAutospacing="1"/>
    </w:pPr>
  </w:style>
  <w:style w:type="character" w:customStyle="1" w:styleId="textblock1">
    <w:name w:val="textblock1"/>
    <w:basedOn w:val="Fontepargpadro"/>
    <w:rsid w:val="00EA0F45"/>
    <w:rPr>
      <w:rFonts w:ascii="Verdana" w:hAnsi="Verdana" w:hint="default"/>
      <w:b/>
      <w:bCs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textblock2">
    <w:name w:val="textblock2"/>
    <w:basedOn w:val="Fontepargpadro"/>
    <w:rsid w:val="00EA0F45"/>
    <w:rPr>
      <w:rFonts w:ascii="Verdana" w:hAnsi="Verdana" w:hint="default"/>
      <w:b/>
      <w:bCs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readonlyattribute1">
    <w:name w:val="readonlyattribute1"/>
    <w:basedOn w:val="Fontepargpadro"/>
    <w:rsid w:val="00EA0F45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  <w:shd w:val="clear" w:color="auto" w:fill="FFFFFF"/>
    </w:rPr>
  </w:style>
  <w:style w:type="table" w:styleId="Tabelacomgrade">
    <w:name w:val="Table Grid"/>
    <w:basedOn w:val="Tabelanormal"/>
    <w:uiPriority w:val="59"/>
    <w:rsid w:val="00CF576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nhideWhenUsed/>
    <w:rsid w:val="00CF57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030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A5E0C"/>
    <w:rPr>
      <w:b/>
      <w:bCs/>
    </w:rPr>
  </w:style>
  <w:style w:type="character" w:customStyle="1" w:styleId="apple-style-span">
    <w:name w:val="apple-style-span"/>
    <w:basedOn w:val="Fontepargpadro"/>
    <w:rsid w:val="00000FFC"/>
  </w:style>
  <w:style w:type="character" w:customStyle="1" w:styleId="Ttulo1Char">
    <w:name w:val="Título 1 Char"/>
    <w:basedOn w:val="Fontepargpadro"/>
    <w:link w:val="Ttulo1"/>
    <w:uiPriority w:val="9"/>
    <w:rsid w:val="00336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7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544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89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9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3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37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11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7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099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082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8074-5F54-48BB-A1E7-B4622A5B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2664</CharactersWithSpaces>
  <SharedDoc>false</SharedDoc>
  <HLinks>
    <vt:vector size="12" baseType="variant">
      <vt:variant>
        <vt:i4>2883657</vt:i4>
      </vt:variant>
      <vt:variant>
        <vt:i4>3</vt:i4>
      </vt:variant>
      <vt:variant>
        <vt:i4>0</vt:i4>
      </vt:variant>
      <vt:variant>
        <vt:i4>5</vt:i4>
      </vt:variant>
      <vt:variant>
        <vt:lpwstr>mailto:ascom.analice@cdlvca.com</vt:lpwstr>
      </vt:variant>
      <vt:variant>
        <vt:lpwstr/>
      </vt:variant>
      <vt:variant>
        <vt:i4>5898319</vt:i4>
      </vt:variant>
      <vt:variant>
        <vt:i4>0</vt:i4>
      </vt:variant>
      <vt:variant>
        <vt:i4>0</vt:i4>
      </vt:variant>
      <vt:variant>
        <vt:i4>5</vt:i4>
      </vt:variant>
      <vt:variant>
        <vt:lpwstr>http://www.cdlvca.com.br/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cp:lastPrinted>2025-04-29T15:09:00Z</cp:lastPrinted>
  <dcterms:created xsi:type="dcterms:W3CDTF">2025-11-07T12:13:00Z</dcterms:created>
  <dcterms:modified xsi:type="dcterms:W3CDTF">2025-11-07T12:14:00Z</dcterms:modified>
</cp:coreProperties>
</file>